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80B" w14:textId="77777777" w:rsidR="007611B8" w:rsidRPr="007827ED" w:rsidRDefault="007611B8" w:rsidP="007611B8">
      <w:pPr>
        <w:jc w:val="center"/>
        <w:rPr>
          <w:sz w:val="44"/>
          <w:szCs w:val="44"/>
        </w:rPr>
      </w:pPr>
      <w:r w:rsidRPr="007827ED">
        <w:rPr>
          <w:sz w:val="44"/>
          <w:szCs w:val="44"/>
        </w:rPr>
        <w:t>FOF</w:t>
      </w:r>
    </w:p>
    <w:p w14:paraId="48C52985" w14:textId="77777777" w:rsidR="007611B8" w:rsidRPr="007827ED" w:rsidRDefault="007611B8" w:rsidP="007611B8">
      <w:pPr>
        <w:jc w:val="center"/>
        <w:rPr>
          <w:sz w:val="44"/>
          <w:szCs w:val="44"/>
        </w:rPr>
      </w:pPr>
      <w:r w:rsidRPr="007827ED">
        <w:rPr>
          <w:sz w:val="44"/>
          <w:szCs w:val="44"/>
        </w:rPr>
        <w:t>FUNDING REQUEST FORM</w:t>
      </w:r>
    </w:p>
    <w:p w14:paraId="4ED69FF8" w14:textId="77777777" w:rsidR="007611B8" w:rsidRDefault="007611B8" w:rsidP="007611B8">
      <w:pPr>
        <w:jc w:val="center"/>
      </w:pPr>
    </w:p>
    <w:p w14:paraId="1AC3BFF8" w14:textId="77777777" w:rsidR="007611B8" w:rsidRDefault="007611B8" w:rsidP="007611B8">
      <w:pPr>
        <w:rPr>
          <w:b/>
          <w:bCs/>
        </w:rPr>
      </w:pPr>
      <w:r>
        <w:t xml:space="preserve">Friends of Frensham School raises money to enable the school to pay for events, </w:t>
      </w:r>
      <w:proofErr w:type="gramStart"/>
      <w:r>
        <w:t>activities</w:t>
      </w:r>
      <w:proofErr w:type="gramEnd"/>
      <w:r>
        <w:t xml:space="preserve"> or equipment outside the normal school budget. This money helps enrich school life for all children. </w:t>
      </w:r>
      <w:r>
        <w:rPr>
          <w:b/>
          <w:bCs/>
        </w:rPr>
        <w:t xml:space="preserve">To request funds please return this form (see guidance notes) to FOF. </w:t>
      </w:r>
    </w:p>
    <w:p w14:paraId="62A83C86" w14:textId="77777777" w:rsidR="007611B8" w:rsidRDefault="007611B8" w:rsidP="007611B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611B8" w14:paraId="607B411C" w14:textId="77777777" w:rsidTr="00D774B2">
        <w:tc>
          <w:tcPr>
            <w:tcW w:w="2263" w:type="dxa"/>
          </w:tcPr>
          <w:p w14:paraId="6B26B9B1" w14:textId="77777777" w:rsidR="007611B8" w:rsidRDefault="007611B8" w:rsidP="00D774B2">
            <w:pPr>
              <w:rPr>
                <w:b/>
                <w:bCs/>
              </w:rPr>
            </w:pPr>
          </w:p>
          <w:p w14:paraId="47AEB369" w14:textId="77777777" w:rsidR="007611B8" w:rsidRDefault="007611B8" w:rsidP="00D774B2">
            <w:pPr>
              <w:rPr>
                <w:b/>
                <w:bCs/>
              </w:rPr>
            </w:pPr>
            <w:r>
              <w:rPr>
                <w:b/>
                <w:bCs/>
              </w:rPr>
              <w:t>Amount Requested</w:t>
            </w:r>
          </w:p>
          <w:p w14:paraId="1425A395" w14:textId="77777777" w:rsidR="007611B8" w:rsidRDefault="007611B8" w:rsidP="00D774B2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030135D8" w14:textId="77777777" w:rsidR="007611B8" w:rsidRDefault="007611B8" w:rsidP="00D774B2">
            <w:pPr>
              <w:rPr>
                <w:b/>
                <w:bCs/>
              </w:rPr>
            </w:pPr>
          </w:p>
        </w:tc>
      </w:tr>
      <w:tr w:rsidR="007611B8" w14:paraId="14EC4558" w14:textId="77777777" w:rsidTr="00D774B2">
        <w:tc>
          <w:tcPr>
            <w:tcW w:w="2263" w:type="dxa"/>
          </w:tcPr>
          <w:p w14:paraId="737DBE5D" w14:textId="77777777" w:rsidR="007611B8" w:rsidRDefault="007611B8" w:rsidP="00D774B2">
            <w:pPr>
              <w:rPr>
                <w:b/>
                <w:bCs/>
              </w:rPr>
            </w:pPr>
          </w:p>
          <w:p w14:paraId="39FCFBE8" w14:textId="77777777" w:rsidR="007611B8" w:rsidRDefault="007611B8" w:rsidP="00D774B2">
            <w:pPr>
              <w:rPr>
                <w:b/>
                <w:bCs/>
              </w:rPr>
            </w:pPr>
            <w:r>
              <w:rPr>
                <w:b/>
                <w:bCs/>
              </w:rPr>
              <w:t>Date funds are needed</w:t>
            </w:r>
          </w:p>
          <w:p w14:paraId="3958D284" w14:textId="77777777" w:rsidR="007611B8" w:rsidRDefault="007611B8" w:rsidP="00D774B2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1F90E6A0" w14:textId="77777777" w:rsidR="007611B8" w:rsidRDefault="007611B8" w:rsidP="00D774B2">
            <w:pPr>
              <w:rPr>
                <w:b/>
                <w:bCs/>
              </w:rPr>
            </w:pPr>
          </w:p>
        </w:tc>
      </w:tr>
      <w:tr w:rsidR="007611B8" w14:paraId="0F9E1DCD" w14:textId="77777777" w:rsidTr="00D774B2">
        <w:trPr>
          <w:trHeight w:val="253"/>
        </w:trPr>
        <w:tc>
          <w:tcPr>
            <w:tcW w:w="2263" w:type="dxa"/>
            <w:tcBorders>
              <w:bottom w:val="nil"/>
            </w:tcBorders>
          </w:tcPr>
          <w:p w14:paraId="472D03CE" w14:textId="77777777" w:rsidR="007611B8" w:rsidRDefault="007611B8" w:rsidP="00D774B2">
            <w:pPr>
              <w:rPr>
                <w:b/>
                <w:bCs/>
              </w:rPr>
            </w:pPr>
          </w:p>
          <w:p w14:paraId="24F7D093" w14:textId="77777777" w:rsidR="007611B8" w:rsidRDefault="007611B8" w:rsidP="00D774B2">
            <w:pPr>
              <w:rPr>
                <w:b/>
                <w:bCs/>
              </w:rPr>
            </w:pPr>
            <w:r>
              <w:rPr>
                <w:b/>
                <w:bCs/>
              </w:rPr>
              <w:t>Reason for funds</w:t>
            </w:r>
          </w:p>
        </w:tc>
        <w:tc>
          <w:tcPr>
            <w:tcW w:w="6753" w:type="dxa"/>
            <w:vMerge w:val="restart"/>
          </w:tcPr>
          <w:p w14:paraId="52096FF8" w14:textId="77777777" w:rsidR="007611B8" w:rsidRDefault="007611B8" w:rsidP="00D774B2"/>
          <w:p w14:paraId="4F194B65" w14:textId="77777777" w:rsidR="007611B8" w:rsidRDefault="007611B8" w:rsidP="00D774B2"/>
          <w:p w14:paraId="186E346A" w14:textId="77777777" w:rsidR="007611B8" w:rsidRDefault="007611B8" w:rsidP="00D774B2"/>
          <w:p w14:paraId="56DD8E5D" w14:textId="77777777" w:rsidR="007611B8" w:rsidRDefault="007611B8" w:rsidP="00D774B2"/>
          <w:p w14:paraId="0CAB670C" w14:textId="77777777" w:rsidR="007611B8" w:rsidRDefault="007611B8" w:rsidP="00D774B2"/>
          <w:p w14:paraId="269CE1FF" w14:textId="77777777" w:rsidR="007611B8" w:rsidRDefault="007611B8" w:rsidP="00D774B2"/>
          <w:p w14:paraId="6B96B4AC" w14:textId="77777777" w:rsidR="007611B8" w:rsidRDefault="007611B8" w:rsidP="00D774B2">
            <w:pPr>
              <w:jc w:val="both"/>
              <w:rPr>
                <w:b/>
                <w:bCs/>
              </w:rPr>
            </w:pPr>
          </w:p>
        </w:tc>
      </w:tr>
      <w:tr w:rsidR="007611B8" w14:paraId="5BAE180D" w14:textId="77777777" w:rsidTr="00D774B2">
        <w:trPr>
          <w:trHeight w:val="1120"/>
        </w:trPr>
        <w:tc>
          <w:tcPr>
            <w:tcW w:w="2263" w:type="dxa"/>
            <w:tcBorders>
              <w:top w:val="nil"/>
            </w:tcBorders>
          </w:tcPr>
          <w:p w14:paraId="3FEA09EE" w14:textId="77777777" w:rsidR="007611B8" w:rsidRDefault="007611B8" w:rsidP="00D774B2">
            <w:pPr>
              <w:rPr>
                <w:b/>
                <w:bCs/>
              </w:rPr>
            </w:pPr>
            <w:r w:rsidRPr="008E6530">
              <w:rPr>
                <w:sz w:val="18"/>
                <w:szCs w:val="18"/>
              </w:rPr>
              <w:t>Note: the funding request must be for the benefit of a significant group of pupils at Frensham Heights School. We also take into account sustainability and the re</w:t>
            </w:r>
            <w:r>
              <w:rPr>
                <w:sz w:val="18"/>
                <w:szCs w:val="18"/>
              </w:rPr>
              <w:t>-</w:t>
            </w:r>
            <w:r w:rsidRPr="008E6530">
              <w:rPr>
                <w:sz w:val="18"/>
                <w:szCs w:val="18"/>
              </w:rPr>
              <w:t>use options of requests. Any requests that do not meet this criteria will not be approved)</w:t>
            </w:r>
          </w:p>
        </w:tc>
        <w:tc>
          <w:tcPr>
            <w:tcW w:w="6753" w:type="dxa"/>
            <w:vMerge/>
          </w:tcPr>
          <w:p w14:paraId="108BBBBE" w14:textId="77777777" w:rsidR="007611B8" w:rsidRDefault="007611B8" w:rsidP="00D774B2"/>
        </w:tc>
      </w:tr>
      <w:tr w:rsidR="007611B8" w14:paraId="2F731F48" w14:textId="77777777" w:rsidTr="00D774B2">
        <w:tc>
          <w:tcPr>
            <w:tcW w:w="2263" w:type="dxa"/>
          </w:tcPr>
          <w:p w14:paraId="40DD951F" w14:textId="77777777" w:rsidR="007611B8" w:rsidRDefault="007611B8" w:rsidP="00D774B2">
            <w:pPr>
              <w:rPr>
                <w:b/>
                <w:bCs/>
              </w:rPr>
            </w:pPr>
          </w:p>
          <w:p w14:paraId="0FAE9D68" w14:textId="77777777" w:rsidR="007611B8" w:rsidRDefault="007611B8" w:rsidP="00D774B2">
            <w:pPr>
              <w:rPr>
                <w:b/>
                <w:bCs/>
              </w:rPr>
            </w:pPr>
            <w:r>
              <w:rPr>
                <w:b/>
                <w:bCs/>
              </w:rPr>
              <w:t>Details of what the funding will be used for</w:t>
            </w:r>
          </w:p>
        </w:tc>
        <w:tc>
          <w:tcPr>
            <w:tcW w:w="6753" w:type="dxa"/>
          </w:tcPr>
          <w:p w14:paraId="38D95BC6" w14:textId="77777777" w:rsidR="007611B8" w:rsidRDefault="007611B8" w:rsidP="00D774B2"/>
          <w:p w14:paraId="05A28F3A" w14:textId="77777777" w:rsidR="007611B8" w:rsidRDefault="007611B8" w:rsidP="00D774B2"/>
          <w:p w14:paraId="485D64CF" w14:textId="77777777" w:rsidR="007611B8" w:rsidRDefault="007611B8" w:rsidP="00D774B2"/>
          <w:p w14:paraId="41F130A4" w14:textId="77777777" w:rsidR="007611B8" w:rsidRDefault="007611B8" w:rsidP="00D774B2"/>
          <w:p w14:paraId="5CE3DC71" w14:textId="77777777" w:rsidR="007611B8" w:rsidRDefault="007611B8" w:rsidP="00D774B2"/>
          <w:p w14:paraId="2C8CC53A" w14:textId="77777777" w:rsidR="007611B8" w:rsidRDefault="007611B8" w:rsidP="00D774B2"/>
          <w:p w14:paraId="2F77044F" w14:textId="77777777" w:rsidR="007611B8" w:rsidRDefault="007611B8" w:rsidP="00D774B2"/>
          <w:p w14:paraId="03ED140F" w14:textId="77777777" w:rsidR="007611B8" w:rsidRDefault="007611B8" w:rsidP="00D774B2"/>
          <w:p w14:paraId="39273042" w14:textId="77777777" w:rsidR="007611B8" w:rsidRDefault="007611B8" w:rsidP="00D774B2"/>
        </w:tc>
      </w:tr>
      <w:tr w:rsidR="007611B8" w14:paraId="26789189" w14:textId="77777777" w:rsidTr="00D774B2">
        <w:tc>
          <w:tcPr>
            <w:tcW w:w="2263" w:type="dxa"/>
          </w:tcPr>
          <w:p w14:paraId="6E83D5AF" w14:textId="77777777" w:rsidR="007611B8" w:rsidRDefault="007611B8" w:rsidP="00D774B2">
            <w:pPr>
              <w:rPr>
                <w:b/>
                <w:bCs/>
              </w:rPr>
            </w:pPr>
          </w:p>
          <w:p w14:paraId="52A9942F" w14:textId="77777777" w:rsidR="007611B8" w:rsidRPr="008E6530" w:rsidRDefault="007611B8" w:rsidP="00D774B2">
            <w:pPr>
              <w:rPr>
                <w:b/>
                <w:bCs/>
              </w:rPr>
            </w:pPr>
            <w:r>
              <w:rPr>
                <w:b/>
                <w:bCs/>
              </w:rPr>
              <w:t>Applicant’s name</w:t>
            </w:r>
            <w:r w:rsidRPr="008E6530">
              <w:rPr>
                <w:b/>
                <w:bCs/>
              </w:rPr>
              <w:t>:</w:t>
            </w:r>
          </w:p>
          <w:p w14:paraId="4EA6A16B" w14:textId="77777777" w:rsidR="007611B8" w:rsidRDefault="007611B8" w:rsidP="00D774B2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698B779C" w14:textId="77777777" w:rsidR="007611B8" w:rsidRDefault="007611B8" w:rsidP="00D774B2">
            <w:pPr>
              <w:rPr>
                <w:b/>
                <w:bCs/>
              </w:rPr>
            </w:pPr>
          </w:p>
        </w:tc>
      </w:tr>
      <w:tr w:rsidR="007611B8" w14:paraId="46E31C2F" w14:textId="77777777" w:rsidTr="00D774B2">
        <w:tc>
          <w:tcPr>
            <w:tcW w:w="2263" w:type="dxa"/>
          </w:tcPr>
          <w:p w14:paraId="7A7403E4" w14:textId="77777777" w:rsidR="007611B8" w:rsidRDefault="007611B8" w:rsidP="00D774B2">
            <w:pPr>
              <w:rPr>
                <w:b/>
                <w:bCs/>
              </w:rPr>
            </w:pPr>
          </w:p>
          <w:p w14:paraId="4FC63AD6" w14:textId="77777777" w:rsidR="007611B8" w:rsidRDefault="007611B8" w:rsidP="00D774B2">
            <w:pPr>
              <w:rPr>
                <w:b/>
                <w:bCs/>
              </w:rPr>
            </w:pPr>
            <w:r>
              <w:rPr>
                <w:b/>
                <w:bCs/>
              </w:rPr>
              <w:t>Applicant’s email</w:t>
            </w:r>
          </w:p>
          <w:p w14:paraId="02CC0B13" w14:textId="77777777" w:rsidR="007611B8" w:rsidRDefault="007611B8" w:rsidP="00D774B2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68D17785" w14:textId="77777777" w:rsidR="007611B8" w:rsidRDefault="007611B8" w:rsidP="00D774B2">
            <w:pPr>
              <w:rPr>
                <w:b/>
                <w:bCs/>
              </w:rPr>
            </w:pPr>
          </w:p>
        </w:tc>
      </w:tr>
      <w:tr w:rsidR="007611B8" w14:paraId="6954D211" w14:textId="77777777" w:rsidTr="00D774B2">
        <w:tc>
          <w:tcPr>
            <w:tcW w:w="2263" w:type="dxa"/>
          </w:tcPr>
          <w:p w14:paraId="11BD1304" w14:textId="77777777" w:rsidR="007611B8" w:rsidRDefault="007611B8" w:rsidP="00D774B2">
            <w:pPr>
              <w:rPr>
                <w:b/>
                <w:bCs/>
              </w:rPr>
            </w:pPr>
          </w:p>
          <w:p w14:paraId="1D8F2F10" w14:textId="77777777" w:rsidR="007611B8" w:rsidRDefault="007611B8" w:rsidP="00D774B2">
            <w:pPr>
              <w:rPr>
                <w:b/>
                <w:bCs/>
              </w:rPr>
            </w:pPr>
            <w:r>
              <w:rPr>
                <w:b/>
                <w:bCs/>
              </w:rPr>
              <w:t>Applicant’s phone</w:t>
            </w:r>
          </w:p>
          <w:p w14:paraId="190D2B8B" w14:textId="77777777" w:rsidR="007611B8" w:rsidRDefault="007611B8" w:rsidP="00D774B2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294C25DA" w14:textId="77777777" w:rsidR="007611B8" w:rsidRDefault="007611B8" w:rsidP="00D774B2">
            <w:pPr>
              <w:jc w:val="center"/>
              <w:rPr>
                <w:b/>
                <w:bCs/>
              </w:rPr>
            </w:pPr>
          </w:p>
        </w:tc>
      </w:tr>
    </w:tbl>
    <w:p w14:paraId="760BC704" w14:textId="77777777" w:rsidR="007611B8" w:rsidRDefault="007611B8" w:rsidP="007611B8">
      <w:pPr>
        <w:rPr>
          <w:b/>
          <w:bCs/>
        </w:rPr>
      </w:pPr>
    </w:p>
    <w:p w14:paraId="3CDED36C" w14:textId="77777777" w:rsidR="007611B8" w:rsidRDefault="007611B8" w:rsidP="007611B8">
      <w:pPr>
        <w:jc w:val="center"/>
      </w:pPr>
      <w:r>
        <w:t>-------------------------FOF BOARD ONLY----------------------------</w:t>
      </w:r>
    </w:p>
    <w:p w14:paraId="4B61B086" w14:textId="77777777" w:rsidR="007611B8" w:rsidRPr="006A6B13" w:rsidRDefault="007611B8" w:rsidP="007611B8">
      <w:pPr>
        <w:spacing w:before="120" w:after="120"/>
        <w:jc w:val="center"/>
        <w:rPr>
          <w:b/>
          <w:bCs/>
        </w:rPr>
      </w:pPr>
      <w:proofErr w:type="gramStart"/>
      <w:r w:rsidRPr="006A6B13">
        <w:rPr>
          <w:b/>
          <w:bCs/>
        </w:rPr>
        <w:t xml:space="preserve">APPROVED </w:t>
      </w:r>
      <w:r>
        <w:rPr>
          <w:b/>
          <w:bCs/>
        </w:rPr>
        <w:t xml:space="preserve"> </w:t>
      </w:r>
      <w:r w:rsidRPr="006A6B13">
        <w:rPr>
          <w:b/>
          <w:bCs/>
        </w:rPr>
        <w:t>/</w:t>
      </w:r>
      <w:proofErr w:type="gramEnd"/>
      <w:r w:rsidRPr="006A6B1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A6B13">
        <w:rPr>
          <w:b/>
          <w:bCs/>
        </w:rPr>
        <w:t>DECLINED</w:t>
      </w:r>
      <w:r>
        <w:rPr>
          <w:b/>
          <w:bCs/>
        </w:rPr>
        <w:t xml:space="preserve"> </w:t>
      </w:r>
      <w:r w:rsidRPr="006A6B13">
        <w:rPr>
          <w:b/>
          <w:bCs/>
        </w:rPr>
        <w:t xml:space="preserve"> /</w:t>
      </w:r>
      <w:r>
        <w:rPr>
          <w:b/>
          <w:bCs/>
        </w:rPr>
        <w:t xml:space="preserve"> </w:t>
      </w:r>
      <w:r w:rsidRPr="006A6B13">
        <w:rPr>
          <w:b/>
          <w:bCs/>
        </w:rPr>
        <w:t xml:space="preserve"> FURTHER INFO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09"/>
        <w:gridCol w:w="2810"/>
      </w:tblGrid>
      <w:tr w:rsidR="007611B8" w14:paraId="60B8BD7B" w14:textId="77777777" w:rsidTr="00D774B2">
        <w:trPr>
          <w:trHeight w:val="315"/>
        </w:trPr>
        <w:tc>
          <w:tcPr>
            <w:tcW w:w="3397" w:type="dxa"/>
            <w:vMerge w:val="restart"/>
          </w:tcPr>
          <w:p w14:paraId="7DBDD9CB" w14:textId="77777777" w:rsidR="007611B8" w:rsidRDefault="007611B8" w:rsidP="00D774B2">
            <w:r>
              <w:t>NOTES:</w:t>
            </w:r>
          </w:p>
          <w:p w14:paraId="77594E22" w14:textId="77777777" w:rsidR="007611B8" w:rsidRDefault="007611B8" w:rsidP="00D774B2">
            <w:r>
              <w:t>(Continue on other side if required)</w:t>
            </w:r>
          </w:p>
          <w:p w14:paraId="38176543" w14:textId="77777777" w:rsidR="007611B8" w:rsidRDefault="007611B8" w:rsidP="00D774B2"/>
          <w:p w14:paraId="74949F5E" w14:textId="77777777" w:rsidR="007611B8" w:rsidRDefault="007611B8" w:rsidP="00D774B2"/>
          <w:p w14:paraId="04B2C5CC" w14:textId="77777777" w:rsidR="007611B8" w:rsidRDefault="007611B8" w:rsidP="00D774B2"/>
          <w:p w14:paraId="595AE545" w14:textId="77777777" w:rsidR="007611B8" w:rsidRDefault="007611B8" w:rsidP="00D774B2"/>
          <w:p w14:paraId="0F1A70D2" w14:textId="77777777" w:rsidR="007611B8" w:rsidRDefault="007611B8" w:rsidP="00D774B2"/>
        </w:tc>
        <w:tc>
          <w:tcPr>
            <w:tcW w:w="2809" w:type="dxa"/>
          </w:tcPr>
          <w:p w14:paraId="0466D939" w14:textId="77777777" w:rsidR="007611B8" w:rsidRDefault="007611B8" w:rsidP="00D774B2">
            <w:pPr>
              <w:spacing w:before="120" w:after="120"/>
            </w:pPr>
            <w:r>
              <w:t>Meeting Date:</w:t>
            </w:r>
          </w:p>
        </w:tc>
        <w:tc>
          <w:tcPr>
            <w:tcW w:w="2810" w:type="dxa"/>
          </w:tcPr>
          <w:p w14:paraId="78A80445" w14:textId="77777777" w:rsidR="007611B8" w:rsidRDefault="007611B8" w:rsidP="00D774B2"/>
        </w:tc>
      </w:tr>
      <w:tr w:rsidR="007611B8" w14:paraId="33CC896A" w14:textId="77777777" w:rsidTr="00D774B2">
        <w:trPr>
          <w:trHeight w:val="309"/>
        </w:trPr>
        <w:tc>
          <w:tcPr>
            <w:tcW w:w="3397" w:type="dxa"/>
            <w:vMerge/>
          </w:tcPr>
          <w:p w14:paraId="2A49FF9C" w14:textId="77777777" w:rsidR="007611B8" w:rsidRDefault="007611B8" w:rsidP="00D774B2"/>
        </w:tc>
        <w:tc>
          <w:tcPr>
            <w:tcW w:w="2809" w:type="dxa"/>
          </w:tcPr>
          <w:p w14:paraId="73DFDB09" w14:textId="77777777" w:rsidR="007611B8" w:rsidRDefault="007611B8" w:rsidP="00D774B2">
            <w:pPr>
              <w:spacing w:before="120" w:after="120"/>
            </w:pPr>
            <w:r>
              <w:t>Chair</w:t>
            </w:r>
          </w:p>
        </w:tc>
        <w:tc>
          <w:tcPr>
            <w:tcW w:w="2810" w:type="dxa"/>
          </w:tcPr>
          <w:p w14:paraId="6DE2E087" w14:textId="77777777" w:rsidR="007611B8" w:rsidRDefault="007611B8" w:rsidP="00D774B2"/>
        </w:tc>
      </w:tr>
      <w:tr w:rsidR="007611B8" w14:paraId="05F97C84" w14:textId="77777777" w:rsidTr="00D774B2">
        <w:trPr>
          <w:trHeight w:val="275"/>
        </w:trPr>
        <w:tc>
          <w:tcPr>
            <w:tcW w:w="3397" w:type="dxa"/>
            <w:vMerge/>
          </w:tcPr>
          <w:p w14:paraId="48C0706A" w14:textId="77777777" w:rsidR="007611B8" w:rsidRDefault="007611B8" w:rsidP="00D774B2"/>
        </w:tc>
        <w:tc>
          <w:tcPr>
            <w:tcW w:w="2809" w:type="dxa"/>
          </w:tcPr>
          <w:p w14:paraId="19A5623C" w14:textId="77777777" w:rsidR="007611B8" w:rsidRDefault="007611B8" w:rsidP="00D774B2">
            <w:pPr>
              <w:spacing w:before="120" w:after="120"/>
            </w:pPr>
            <w:r>
              <w:t>Signatory 1</w:t>
            </w:r>
          </w:p>
        </w:tc>
        <w:tc>
          <w:tcPr>
            <w:tcW w:w="2810" w:type="dxa"/>
          </w:tcPr>
          <w:p w14:paraId="78B65576" w14:textId="77777777" w:rsidR="007611B8" w:rsidRDefault="007611B8" w:rsidP="00D774B2"/>
        </w:tc>
      </w:tr>
      <w:tr w:rsidR="007611B8" w14:paraId="69E7387D" w14:textId="77777777" w:rsidTr="00D774B2">
        <w:trPr>
          <w:trHeight w:val="90"/>
        </w:trPr>
        <w:tc>
          <w:tcPr>
            <w:tcW w:w="3397" w:type="dxa"/>
            <w:vMerge/>
          </w:tcPr>
          <w:p w14:paraId="4F2A961D" w14:textId="77777777" w:rsidR="007611B8" w:rsidRDefault="007611B8" w:rsidP="00D774B2"/>
        </w:tc>
        <w:tc>
          <w:tcPr>
            <w:tcW w:w="2809" w:type="dxa"/>
          </w:tcPr>
          <w:p w14:paraId="2FCDBF49" w14:textId="77777777" w:rsidR="007611B8" w:rsidRDefault="007611B8" w:rsidP="00D774B2">
            <w:pPr>
              <w:spacing w:before="120" w:after="120"/>
            </w:pPr>
            <w:r>
              <w:t>Signatory 2</w:t>
            </w:r>
          </w:p>
        </w:tc>
        <w:tc>
          <w:tcPr>
            <w:tcW w:w="2810" w:type="dxa"/>
          </w:tcPr>
          <w:p w14:paraId="03302AD1" w14:textId="77777777" w:rsidR="007611B8" w:rsidRDefault="007611B8" w:rsidP="00D774B2"/>
        </w:tc>
      </w:tr>
    </w:tbl>
    <w:p w14:paraId="75E7DA42" w14:textId="77777777" w:rsidR="00B44BB1" w:rsidRDefault="00B44BB1"/>
    <w:sectPr w:rsidR="00B44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B8"/>
    <w:rsid w:val="00637616"/>
    <w:rsid w:val="007611B8"/>
    <w:rsid w:val="00B44BB1"/>
    <w:rsid w:val="00E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06177"/>
  <w15:chartTrackingRefBased/>
  <w15:docId w15:val="{5C79E5E6-76CC-C042-87F9-B49B9ED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611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Horobin</dc:creator>
  <cp:keywords/>
  <dc:description/>
  <cp:lastModifiedBy>Gayle Horobin</cp:lastModifiedBy>
  <cp:revision>1</cp:revision>
  <dcterms:created xsi:type="dcterms:W3CDTF">2023-01-23T14:03:00Z</dcterms:created>
  <dcterms:modified xsi:type="dcterms:W3CDTF">2023-01-23T14:03:00Z</dcterms:modified>
</cp:coreProperties>
</file>